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BD" w:rsidRPr="00FF304C" w:rsidRDefault="00DA6C3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-892810</wp:posOffset>
            </wp:positionH>
            <wp:positionV relativeFrom="paragraph">
              <wp:posOffset>-340065</wp:posOffset>
            </wp:positionV>
            <wp:extent cx="8186550" cy="2456121"/>
            <wp:effectExtent l="0" t="0" r="508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рус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6550" cy="2456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74BD" w:rsidRDefault="00A374BD"/>
    <w:p w:rsidR="00A374BD" w:rsidRDefault="00A374BD"/>
    <w:p w:rsidR="00A374BD" w:rsidRDefault="00A374BD"/>
    <w:p w:rsidR="00A374BD" w:rsidRDefault="00A374BD"/>
    <w:p w:rsidR="00A374BD" w:rsidRDefault="00A374BD"/>
    <w:p w:rsidR="00A374BD" w:rsidRPr="00FF304C" w:rsidRDefault="00A374BD" w:rsidP="006F1516">
      <w:pPr>
        <w:spacing w:before="240" w:after="0" w:line="240" w:lineRule="auto"/>
        <w:jc w:val="center"/>
        <w:rPr>
          <w:rFonts w:ascii="Calibri" w:eastAsia="Times New Roman" w:hAnsi="Calibri" w:cs="Calibri"/>
          <w:b/>
          <w:bCs/>
          <w:color w:val="002060"/>
          <w:sz w:val="30"/>
          <w:szCs w:val="30"/>
        </w:rPr>
      </w:pPr>
      <w:r w:rsidRPr="00FF304C">
        <w:rPr>
          <w:rFonts w:ascii="Calibri" w:eastAsia="Times New Roman" w:hAnsi="Calibri" w:cs="Calibri"/>
          <w:b/>
          <w:bCs/>
          <w:color w:val="002060"/>
          <w:sz w:val="30"/>
          <w:szCs w:val="30"/>
        </w:rPr>
        <w:t>ЗАЯВКА НА УЧАСТИЕ В ПЕРВОЙ ОЛИМПИАДЕ по ПЛАСТИЧЕСКОЙ ХИРУРГИИ</w:t>
      </w:r>
    </w:p>
    <w:p w:rsidR="00FF304C" w:rsidRDefault="00FF304C" w:rsidP="006F1516">
      <w:pPr>
        <w:spacing w:before="120" w:after="120"/>
        <w:jc w:val="center"/>
        <w:rPr>
          <w:rFonts w:ascii="Calibri" w:eastAsia="Times New Roman" w:hAnsi="Calibri" w:cs="Calibri"/>
          <w:color w:val="002060"/>
          <w:sz w:val="28"/>
        </w:rPr>
      </w:pPr>
    </w:p>
    <w:p w:rsidR="006F1516" w:rsidRDefault="006F1516" w:rsidP="006F1516">
      <w:pPr>
        <w:spacing w:before="120" w:after="120"/>
        <w:jc w:val="center"/>
        <w:rPr>
          <w:rFonts w:ascii="Calibri" w:eastAsia="Times New Roman" w:hAnsi="Calibri" w:cs="Calibri"/>
          <w:b/>
          <w:bCs/>
          <w:color w:val="002060"/>
          <w:sz w:val="28"/>
        </w:rPr>
      </w:pPr>
      <w:r w:rsidRPr="00FF304C">
        <w:rPr>
          <w:rFonts w:ascii="Calibri" w:eastAsia="Times New Roman" w:hAnsi="Calibri" w:cs="Calibri"/>
          <w:color w:val="002060"/>
          <w:sz w:val="28"/>
        </w:rPr>
        <w:t xml:space="preserve">Заполненную заявку необходимо направить на </w:t>
      </w:r>
      <w:r w:rsidRPr="00FF304C">
        <w:rPr>
          <w:rFonts w:ascii="Calibri" w:eastAsia="Times New Roman" w:hAnsi="Calibri" w:cs="Calibri"/>
          <w:color w:val="002060"/>
          <w:sz w:val="28"/>
        </w:rPr>
        <w:br/>
        <w:t xml:space="preserve">эл. почту  </w:t>
      </w:r>
      <w:hyperlink r:id="rId6" w:history="1">
        <w:r w:rsidRPr="00FF304C">
          <w:rPr>
            <w:rStyle w:val="a3"/>
            <w:rFonts w:ascii="Calibri" w:eastAsia="Times New Roman" w:hAnsi="Calibri" w:cs="Calibri"/>
            <w:iCs/>
            <w:color w:val="002060"/>
            <w:sz w:val="28"/>
            <w:lang w:val="en-US"/>
          </w:rPr>
          <w:t>t</w:t>
        </w:r>
        <w:r w:rsidRPr="00FF304C">
          <w:rPr>
            <w:rStyle w:val="a3"/>
            <w:rFonts w:ascii="Calibri" w:eastAsia="Times New Roman" w:hAnsi="Calibri" w:cs="Calibri"/>
            <w:iCs/>
            <w:color w:val="002060"/>
            <w:sz w:val="28"/>
          </w:rPr>
          <w:t>.</w:t>
        </w:r>
        <w:r w:rsidRPr="00FF304C">
          <w:rPr>
            <w:rStyle w:val="a3"/>
            <w:rFonts w:ascii="Calibri" w:eastAsia="Times New Roman" w:hAnsi="Calibri" w:cs="Calibri"/>
            <w:iCs/>
            <w:color w:val="002060"/>
            <w:sz w:val="28"/>
            <w:lang w:val="en-US"/>
          </w:rPr>
          <w:t>matveeva</w:t>
        </w:r>
        <w:r w:rsidRPr="00FF304C">
          <w:rPr>
            <w:rStyle w:val="a3"/>
            <w:rFonts w:ascii="Calibri" w:eastAsia="Times New Roman" w:hAnsi="Calibri" w:cs="Calibri"/>
            <w:iCs/>
            <w:color w:val="002060"/>
            <w:sz w:val="28"/>
          </w:rPr>
          <w:t>@</w:t>
        </w:r>
        <w:r w:rsidRPr="00FF304C">
          <w:rPr>
            <w:rStyle w:val="a3"/>
            <w:rFonts w:ascii="Calibri" w:eastAsia="Times New Roman" w:hAnsi="Calibri" w:cs="Calibri"/>
            <w:iCs/>
            <w:color w:val="002060"/>
            <w:sz w:val="28"/>
            <w:lang w:val="en-US"/>
          </w:rPr>
          <w:t>mdma</w:t>
        </w:r>
        <w:r w:rsidRPr="00FF304C">
          <w:rPr>
            <w:rStyle w:val="a3"/>
            <w:rFonts w:ascii="Calibri" w:eastAsia="Times New Roman" w:hAnsi="Calibri" w:cs="Calibri"/>
            <w:iCs/>
            <w:color w:val="002060"/>
            <w:sz w:val="28"/>
          </w:rPr>
          <w:t>.</w:t>
        </w:r>
        <w:r w:rsidRPr="00FF304C">
          <w:rPr>
            <w:rStyle w:val="a3"/>
            <w:rFonts w:ascii="Calibri" w:eastAsia="Times New Roman" w:hAnsi="Calibri" w:cs="Calibri"/>
            <w:iCs/>
            <w:color w:val="002060"/>
            <w:sz w:val="28"/>
            <w:lang w:val="en-US"/>
          </w:rPr>
          <w:t>msk</w:t>
        </w:r>
        <w:r w:rsidRPr="00FF304C">
          <w:rPr>
            <w:rStyle w:val="a3"/>
            <w:rFonts w:ascii="Calibri" w:eastAsia="Times New Roman" w:hAnsi="Calibri" w:cs="Calibri"/>
            <w:iCs/>
            <w:color w:val="002060"/>
            <w:sz w:val="28"/>
          </w:rPr>
          <w:t>.</w:t>
        </w:r>
        <w:proofErr w:type="spellStart"/>
        <w:r w:rsidRPr="00FF304C">
          <w:rPr>
            <w:rStyle w:val="a3"/>
            <w:rFonts w:ascii="Calibri" w:eastAsia="Times New Roman" w:hAnsi="Calibri" w:cs="Calibri"/>
            <w:iCs/>
            <w:color w:val="002060"/>
            <w:sz w:val="28"/>
            <w:lang w:val="en-US"/>
          </w:rPr>
          <w:t>ru</w:t>
        </w:r>
        <w:proofErr w:type="spellEnd"/>
      </w:hyperlink>
      <w:r w:rsidRPr="00FF304C">
        <w:rPr>
          <w:rFonts w:ascii="Calibri" w:eastAsia="Times New Roman" w:hAnsi="Calibri" w:cs="Calibri"/>
          <w:color w:val="002060"/>
          <w:sz w:val="28"/>
        </w:rPr>
        <w:t xml:space="preserve"> </w:t>
      </w:r>
      <w:r w:rsidRPr="00FF304C">
        <w:rPr>
          <w:rFonts w:ascii="Calibri" w:eastAsia="Times New Roman" w:hAnsi="Calibri" w:cs="Calibri"/>
          <w:iCs/>
          <w:color w:val="002060"/>
          <w:sz w:val="28"/>
          <w:lang w:val="en-US"/>
        </w:rPr>
        <w:t> </w:t>
      </w:r>
      <w:r w:rsidRPr="00FF304C">
        <w:rPr>
          <w:rFonts w:ascii="Calibri" w:eastAsia="Times New Roman" w:hAnsi="Calibri" w:cs="Calibri"/>
          <w:b/>
          <w:bCs/>
          <w:color w:val="002060"/>
          <w:sz w:val="28"/>
        </w:rPr>
        <w:t xml:space="preserve">строго до </w:t>
      </w:r>
      <w:r w:rsidR="00DA6C3C">
        <w:rPr>
          <w:rFonts w:ascii="Calibri" w:eastAsia="Times New Roman" w:hAnsi="Calibri" w:cs="Calibri"/>
          <w:b/>
          <w:bCs/>
          <w:color w:val="002060"/>
          <w:sz w:val="28"/>
        </w:rPr>
        <w:t>15</w:t>
      </w:r>
      <w:r w:rsidRPr="00FF304C">
        <w:rPr>
          <w:rFonts w:ascii="Calibri" w:eastAsia="Times New Roman" w:hAnsi="Calibri" w:cs="Calibri"/>
          <w:b/>
          <w:bCs/>
          <w:color w:val="002060"/>
          <w:sz w:val="28"/>
        </w:rPr>
        <w:t xml:space="preserve"> </w:t>
      </w:r>
      <w:r w:rsidR="00FF304C">
        <w:rPr>
          <w:rFonts w:ascii="Calibri" w:eastAsia="Times New Roman" w:hAnsi="Calibri" w:cs="Calibri"/>
          <w:b/>
          <w:bCs/>
          <w:color w:val="002060"/>
          <w:sz w:val="28"/>
        </w:rPr>
        <w:t>мая</w:t>
      </w:r>
      <w:r w:rsidRPr="00FF304C">
        <w:rPr>
          <w:rFonts w:ascii="Calibri" w:eastAsia="Times New Roman" w:hAnsi="Calibri" w:cs="Calibri"/>
          <w:b/>
          <w:bCs/>
          <w:color w:val="002060"/>
          <w:sz w:val="28"/>
        </w:rPr>
        <w:t xml:space="preserve"> 202</w:t>
      </w:r>
      <w:r w:rsidR="00DA6C3C">
        <w:rPr>
          <w:rFonts w:ascii="Calibri" w:eastAsia="Times New Roman" w:hAnsi="Calibri" w:cs="Calibri"/>
          <w:b/>
          <w:bCs/>
          <w:color w:val="002060"/>
          <w:sz w:val="28"/>
        </w:rPr>
        <w:t>5</w:t>
      </w:r>
      <w:r w:rsidRPr="00FF304C">
        <w:rPr>
          <w:rFonts w:ascii="Calibri" w:eastAsia="Times New Roman" w:hAnsi="Calibri" w:cs="Calibri"/>
          <w:b/>
          <w:bCs/>
          <w:color w:val="002060"/>
          <w:sz w:val="28"/>
        </w:rPr>
        <w:t xml:space="preserve"> года</w:t>
      </w:r>
    </w:p>
    <w:p w:rsidR="00A374BD" w:rsidRPr="006F1516" w:rsidRDefault="006F1516" w:rsidP="00DA6C3C">
      <w:pPr>
        <w:spacing w:before="240" w:after="0"/>
        <w:jc w:val="center"/>
        <w:rPr>
          <w:rFonts w:ascii="Calibri" w:eastAsia="Times New Roman" w:hAnsi="Calibri" w:cs="Calibri"/>
          <w:color w:val="000000"/>
          <w:sz w:val="28"/>
        </w:rPr>
      </w:pPr>
      <w:r w:rsidRPr="006F1516">
        <w:rPr>
          <w:rFonts w:ascii="Calibri" w:eastAsia="Times New Roman" w:hAnsi="Calibri" w:cs="Calibri"/>
          <w:b/>
          <w:bCs/>
          <w:color w:val="000000"/>
          <w:sz w:val="28"/>
        </w:rPr>
        <w:t>ИГРОКИ КОМАНДЫ:</w:t>
      </w:r>
    </w:p>
    <w:p w:rsidR="00A374BD" w:rsidRDefault="00DA6C3C" w:rsidP="00A374BD">
      <w:pPr>
        <w:rPr>
          <w:rFonts w:ascii="Calibri" w:eastAsia="Times New Roman" w:hAnsi="Calibri" w:cs="Calibri"/>
          <w:b/>
          <w:bCs/>
          <w:i/>
          <w:iCs/>
          <w:color w:val="000000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</w:rPr>
        <w:t>Игрок 1: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A374BD" w:rsidTr="00A374BD">
        <w:tc>
          <w:tcPr>
            <w:tcW w:w="3823" w:type="dxa"/>
          </w:tcPr>
          <w:p w:rsidR="00A374BD" w:rsidRP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>ФИО, возраст </w:t>
            </w:r>
          </w:p>
        </w:tc>
        <w:tc>
          <w:tcPr>
            <w:tcW w:w="6633" w:type="dxa"/>
          </w:tcPr>
          <w:p w:rsid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4BD" w:rsidTr="00A374BD">
        <w:tc>
          <w:tcPr>
            <w:tcW w:w="3823" w:type="dxa"/>
          </w:tcPr>
          <w:p w:rsidR="00A374BD" w:rsidRP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>Город, учреждение, которое представляет участник</w:t>
            </w:r>
          </w:p>
        </w:tc>
        <w:tc>
          <w:tcPr>
            <w:tcW w:w="6633" w:type="dxa"/>
          </w:tcPr>
          <w:p w:rsid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4BD" w:rsidTr="00A374BD">
        <w:tc>
          <w:tcPr>
            <w:tcW w:w="3823" w:type="dxa"/>
          </w:tcPr>
          <w:p w:rsidR="00A374BD" w:rsidRP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>Мобильный телефон для связи</w:t>
            </w:r>
          </w:p>
        </w:tc>
        <w:tc>
          <w:tcPr>
            <w:tcW w:w="6633" w:type="dxa"/>
          </w:tcPr>
          <w:p w:rsid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4BD" w:rsidTr="00A374BD">
        <w:tc>
          <w:tcPr>
            <w:tcW w:w="3823" w:type="dxa"/>
          </w:tcPr>
          <w:p w:rsidR="00A374BD" w:rsidRP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 xml:space="preserve">Приложить скан диплома врача </w:t>
            </w:r>
            <w:r w:rsidRPr="00A374BD">
              <w:rPr>
                <w:rFonts w:ascii="Calibri" w:eastAsia="Times New Roman" w:hAnsi="Calibri" w:cs="Calibri"/>
                <w:color w:val="000000"/>
              </w:rPr>
              <w:br/>
              <w:t>(можно вложением в письме)</w:t>
            </w:r>
          </w:p>
        </w:tc>
        <w:tc>
          <w:tcPr>
            <w:tcW w:w="6633" w:type="dxa"/>
          </w:tcPr>
          <w:p w:rsidR="00A374BD" w:rsidRDefault="00A374BD" w:rsidP="00A374BD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374BD" w:rsidRDefault="00A374BD" w:rsidP="00A374BD">
      <w:pPr>
        <w:rPr>
          <w:rFonts w:ascii="Calibri" w:eastAsia="Times New Roman" w:hAnsi="Calibri" w:cs="Calibri"/>
          <w:b/>
          <w:bCs/>
          <w:i/>
          <w:iCs/>
          <w:color w:val="000000"/>
        </w:rPr>
      </w:pPr>
      <w:bookmarkStart w:id="0" w:name="_GoBack"/>
      <w:bookmarkEnd w:id="0"/>
    </w:p>
    <w:p w:rsidR="00A374BD" w:rsidRDefault="00A374BD" w:rsidP="00A374B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</w:rPr>
        <w:t>Игрок 2: </w:t>
      </w:r>
      <w:r>
        <w:rPr>
          <w:rFonts w:ascii="Calibri" w:eastAsia="Times New Roman" w:hAnsi="Calibri" w:cs="Calibri"/>
          <w:color w:val="000000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A374BD" w:rsidTr="00596AF5">
        <w:tc>
          <w:tcPr>
            <w:tcW w:w="3823" w:type="dxa"/>
          </w:tcPr>
          <w:p w:rsidR="00A374BD" w:rsidRP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>ФИО, возраст </w:t>
            </w:r>
          </w:p>
        </w:tc>
        <w:tc>
          <w:tcPr>
            <w:tcW w:w="6633" w:type="dxa"/>
          </w:tcPr>
          <w:p w:rsid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4BD" w:rsidTr="00596AF5">
        <w:tc>
          <w:tcPr>
            <w:tcW w:w="3823" w:type="dxa"/>
          </w:tcPr>
          <w:p w:rsidR="00A374BD" w:rsidRP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>Город, учреждение, которое представляет участник</w:t>
            </w:r>
          </w:p>
        </w:tc>
        <w:tc>
          <w:tcPr>
            <w:tcW w:w="6633" w:type="dxa"/>
          </w:tcPr>
          <w:p w:rsid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4BD" w:rsidTr="00596AF5">
        <w:tc>
          <w:tcPr>
            <w:tcW w:w="3823" w:type="dxa"/>
          </w:tcPr>
          <w:p w:rsidR="00A374BD" w:rsidRP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>Мобильный телефон для связи</w:t>
            </w:r>
          </w:p>
        </w:tc>
        <w:tc>
          <w:tcPr>
            <w:tcW w:w="6633" w:type="dxa"/>
          </w:tcPr>
          <w:p w:rsid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4BD" w:rsidTr="00596AF5">
        <w:tc>
          <w:tcPr>
            <w:tcW w:w="3823" w:type="dxa"/>
          </w:tcPr>
          <w:p w:rsidR="00A374BD" w:rsidRP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  <w:r w:rsidRPr="00A374BD">
              <w:rPr>
                <w:rFonts w:ascii="Calibri" w:eastAsia="Times New Roman" w:hAnsi="Calibri" w:cs="Calibri"/>
                <w:color w:val="000000"/>
              </w:rPr>
              <w:t xml:space="preserve">Приложить скан диплома врача </w:t>
            </w:r>
            <w:r w:rsidRPr="00A374BD">
              <w:rPr>
                <w:rFonts w:ascii="Calibri" w:eastAsia="Times New Roman" w:hAnsi="Calibri" w:cs="Calibri"/>
                <w:color w:val="000000"/>
              </w:rPr>
              <w:br/>
              <w:t>(можно вложением в письме)</w:t>
            </w:r>
          </w:p>
        </w:tc>
        <w:tc>
          <w:tcPr>
            <w:tcW w:w="6633" w:type="dxa"/>
          </w:tcPr>
          <w:p w:rsidR="00A374BD" w:rsidRDefault="00A374BD" w:rsidP="00596AF5">
            <w:pPr>
              <w:spacing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374BD" w:rsidRDefault="00A374BD" w:rsidP="00A374BD">
      <w:pPr>
        <w:rPr>
          <w:rFonts w:ascii="Calibri" w:eastAsia="Times New Roman" w:hAnsi="Calibri" w:cs="Calibri"/>
          <w:color w:val="000000"/>
        </w:rPr>
      </w:pPr>
    </w:p>
    <w:p w:rsidR="00DA6C3C" w:rsidRPr="00297EC7" w:rsidRDefault="00DA6C3C" w:rsidP="00DA6C3C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</w:rPr>
      </w:pPr>
      <w:r w:rsidRPr="00B95E24">
        <w:rPr>
          <w:rFonts w:ascii="Calibri" w:eastAsia="Times New Roman" w:hAnsi="Calibri" w:cs="Calibri"/>
          <w:b/>
          <w:bCs/>
          <w:i/>
          <w:iCs/>
          <w:color w:val="000000"/>
          <w:lang w:val="en-US"/>
        </w:rPr>
        <w:t>N</w:t>
      </w:r>
      <w:r>
        <w:rPr>
          <w:rFonts w:ascii="Calibri" w:eastAsia="Times New Roman" w:hAnsi="Calibri" w:cs="Calibri"/>
          <w:b/>
          <w:bCs/>
          <w:i/>
          <w:iCs/>
          <w:color w:val="000000"/>
          <w:lang w:val="en-US"/>
        </w:rPr>
        <w:t>ota</w:t>
      </w:r>
      <w:r w:rsidRPr="00297EC7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  <w:r w:rsidRPr="00B95E24">
        <w:rPr>
          <w:rFonts w:ascii="Calibri" w:eastAsia="Times New Roman" w:hAnsi="Calibri" w:cs="Calibri"/>
          <w:b/>
          <w:bCs/>
          <w:i/>
          <w:iCs/>
          <w:color w:val="000000"/>
          <w:lang w:val="en-US"/>
        </w:rPr>
        <w:t>B</w:t>
      </w:r>
      <w:r>
        <w:rPr>
          <w:rFonts w:ascii="Calibri" w:eastAsia="Times New Roman" w:hAnsi="Calibri" w:cs="Calibri"/>
          <w:b/>
          <w:bCs/>
          <w:i/>
          <w:iCs/>
          <w:color w:val="000000"/>
          <w:lang w:val="en-US"/>
        </w:rPr>
        <w:t>ene</w:t>
      </w:r>
      <w:r w:rsidRPr="00297EC7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! </w:t>
      </w:r>
    </w:p>
    <w:p w:rsidR="00DA6C3C" w:rsidRPr="00EE17F1" w:rsidRDefault="00DA6C3C" w:rsidP="00DA6C3C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19"/>
          <w:szCs w:val="19"/>
        </w:rPr>
      </w:pPr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 xml:space="preserve">Потенциальные участники Олимпиады, направляя заявку на участие, дают своё </w:t>
      </w:r>
      <w:r w:rsidRPr="00C73F9D">
        <w:rPr>
          <w:rFonts w:ascii="Calibri" w:eastAsia="Times New Roman" w:hAnsi="Calibri" w:cs="Calibri"/>
          <w:b/>
          <w:bCs/>
          <w:i/>
          <w:iCs/>
          <w:color w:val="000000"/>
          <w:sz w:val="19"/>
          <w:szCs w:val="19"/>
        </w:rPr>
        <w:t>согласие на обработку персональных данных</w:t>
      </w:r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 xml:space="preserve"> согласно заявке (фамилия, имя, отчество, дата рождения, город, учреждение/организацию, которые представляют игроки, контактный телефон, данные диплома врача). Под обработкой персональных данных понимается: </w:t>
      </w:r>
      <w:r w:rsidRPr="00EE17F1">
        <w:rPr>
          <w:i/>
          <w:iCs/>
          <w:sz w:val="19"/>
          <w:szCs w:val="19"/>
        </w:rPr>
        <w:t xml:space="preserve">сбор, систематизацию, накопление, хранение, уточнение (обновление, изменение), использование, </w:t>
      </w:r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 xml:space="preserve">предоставление, обезличивание, блокирование, уничтожение. Обработка производится как с использованием автоматизированных средств обработки, так и без таковых в целях выявления участников и победителей Олимпиады, проверки соответствия требованиям к участникам, награждения победителей Олимпиады, публикации информации об участниках (ФИО и место работы) на сайте Мероприятия, иных </w:t>
      </w:r>
      <w:proofErr w:type="spellStart"/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>интернет-ресурсах</w:t>
      </w:r>
      <w:proofErr w:type="spellEnd"/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 xml:space="preserve">, а также в средствах массовой информации, освещающих итоги Олимпиады. </w:t>
      </w:r>
    </w:p>
    <w:p w:rsidR="00DA6C3C" w:rsidRPr="00EE17F1" w:rsidRDefault="00DA6C3C" w:rsidP="00DA6C3C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19"/>
          <w:szCs w:val="19"/>
        </w:rPr>
      </w:pPr>
    </w:p>
    <w:p w:rsidR="00DA6C3C" w:rsidRPr="00EE17F1" w:rsidRDefault="00DA6C3C" w:rsidP="00DA6C3C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19"/>
          <w:szCs w:val="19"/>
        </w:rPr>
      </w:pPr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 xml:space="preserve">Игроки Олимпиады дают свое согласие техническому организатору Мероприятия на использование их изображения в сети Интернет на сайте Мероприятия и иных подобных ресурсах, а также в средствах массовой информации, освещающих итоги Олимпиады. </w:t>
      </w:r>
    </w:p>
    <w:p w:rsidR="00DA6C3C" w:rsidRPr="00EE17F1" w:rsidRDefault="00DA6C3C" w:rsidP="00DA6C3C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19"/>
          <w:szCs w:val="19"/>
        </w:rPr>
      </w:pPr>
    </w:p>
    <w:p w:rsidR="00DA6C3C" w:rsidRPr="00EE17F1" w:rsidRDefault="00DA6C3C" w:rsidP="00DA6C3C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19"/>
          <w:szCs w:val="19"/>
        </w:rPr>
      </w:pPr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 xml:space="preserve">Лицо, направившее данную заявку, заверяет о тех обстоятельствах, что все лица, поименованные в направляемой заявке, предоставили своё полное безоговорочное и информированное согласие на обработку их персональных данных и </w:t>
      </w:r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lastRenderedPageBreak/>
        <w:t xml:space="preserve">использование изображения так, как это указано выше, и принимает на себя ответственность за нарушение таких гарантий. </w:t>
      </w:r>
    </w:p>
    <w:p w:rsidR="00DA6C3C" w:rsidRPr="00EE17F1" w:rsidRDefault="00DA6C3C" w:rsidP="00DA6C3C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19"/>
          <w:szCs w:val="19"/>
        </w:rPr>
      </w:pPr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 xml:space="preserve"> </w:t>
      </w:r>
    </w:p>
    <w:p w:rsidR="00DA6C3C" w:rsidRPr="00EE17F1" w:rsidRDefault="00DA6C3C" w:rsidP="00DA6C3C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19"/>
          <w:szCs w:val="19"/>
        </w:rPr>
      </w:pPr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 xml:space="preserve">Фактическое участие в Олимпиаде подтверждает предоставленные согласия и заверения. </w:t>
      </w:r>
    </w:p>
    <w:p w:rsidR="00DA6C3C" w:rsidRPr="00EE17F1" w:rsidRDefault="00DA6C3C" w:rsidP="00DA6C3C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19"/>
          <w:szCs w:val="19"/>
        </w:rPr>
      </w:pPr>
      <w:r w:rsidRPr="00EE17F1">
        <w:rPr>
          <w:rFonts w:ascii="Calibri" w:eastAsia="Times New Roman" w:hAnsi="Calibri" w:cs="Calibri"/>
          <w:i/>
          <w:iCs/>
          <w:color w:val="000000"/>
          <w:sz w:val="19"/>
          <w:szCs w:val="19"/>
        </w:rPr>
        <w:t xml:space="preserve">Участники Олимпиады информированы, что могут отозвать своё согласие на обработку персональных данных в любое время, обратившись к техническому организатору - Ассоциация «МДМА». </w:t>
      </w:r>
    </w:p>
    <w:p w:rsidR="00DA6C3C" w:rsidRDefault="00DA6C3C" w:rsidP="00DA6C3C">
      <w:pPr>
        <w:rPr>
          <w:rFonts w:ascii="Calibri" w:eastAsia="Times New Roman" w:hAnsi="Calibri" w:cs="Calibri"/>
          <w:color w:val="000000"/>
        </w:rPr>
      </w:pPr>
    </w:p>
    <w:p w:rsidR="00DA6C3C" w:rsidRDefault="00DA6C3C" w:rsidP="00A374BD">
      <w:pPr>
        <w:rPr>
          <w:rFonts w:ascii="Calibri" w:eastAsia="Times New Roman" w:hAnsi="Calibri" w:cs="Calibri"/>
          <w:color w:val="000000"/>
        </w:rPr>
      </w:pPr>
    </w:p>
    <w:sectPr w:rsidR="00DA6C3C" w:rsidSect="00A374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E335A"/>
    <w:multiLevelType w:val="multilevel"/>
    <w:tmpl w:val="9B6C2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F94D01"/>
    <w:multiLevelType w:val="multilevel"/>
    <w:tmpl w:val="D0BEBC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6D03586B"/>
    <w:multiLevelType w:val="multilevel"/>
    <w:tmpl w:val="B2EE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D"/>
    <w:rsid w:val="000B28A1"/>
    <w:rsid w:val="001046FD"/>
    <w:rsid w:val="005E7BBE"/>
    <w:rsid w:val="006F1516"/>
    <w:rsid w:val="00A374BD"/>
    <w:rsid w:val="00BD5E47"/>
    <w:rsid w:val="00DA6C3C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C87A"/>
  <w15:chartTrackingRefBased/>
  <w15:docId w15:val="{DD52E86A-23B8-4224-B513-766A173C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74BD"/>
    <w:rPr>
      <w:color w:val="0000FF"/>
      <w:u w:val="single"/>
    </w:rPr>
  </w:style>
  <w:style w:type="table" w:styleId="a4">
    <w:name w:val="Table Grid"/>
    <w:basedOn w:val="a1"/>
    <w:uiPriority w:val="39"/>
    <w:rsid w:val="00A3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matveeva@mdma.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Татьяна Сергеевна</dc:creator>
  <cp:keywords/>
  <dc:description/>
  <cp:lastModifiedBy>Матвеева Татьяна Сергеевна</cp:lastModifiedBy>
  <cp:revision>2</cp:revision>
  <dcterms:created xsi:type="dcterms:W3CDTF">2025-03-27T10:33:00Z</dcterms:created>
  <dcterms:modified xsi:type="dcterms:W3CDTF">2025-03-27T10:33:00Z</dcterms:modified>
</cp:coreProperties>
</file>